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C6" w:rsidRPr="006D3E96" w:rsidTr="00474622">
        <w:tc>
          <w:tcPr>
            <w:tcW w:w="11016" w:type="dxa"/>
            <w:shd w:val="clear" w:color="auto" w:fill="92D050"/>
          </w:tcPr>
          <w:p w:rsidR="002B65C6" w:rsidRPr="006D3E96" w:rsidRDefault="00F95CC2" w:rsidP="00365612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  <w:u w:val="none"/>
              </w:rPr>
              <w:t xml:space="preserve">TRAVEL STUDY </w:t>
            </w:r>
            <w:r w:rsidR="002B65C6" w:rsidRPr="006D3E96">
              <w:rPr>
                <w:rFonts w:asciiTheme="minorHAnsi" w:hAnsiTheme="minorHAnsi"/>
                <w:color w:val="FFFFFF" w:themeColor="background1"/>
                <w:sz w:val="28"/>
                <w:szCs w:val="28"/>
                <w:u w:val="none"/>
              </w:rPr>
              <w:t xml:space="preserve">AGREEMENT </w:t>
            </w:r>
            <w:r w:rsidR="00365612">
              <w:rPr>
                <w:rFonts w:asciiTheme="minorHAnsi" w:hAnsiTheme="minorHAnsi"/>
                <w:color w:val="FFFFFF" w:themeColor="background1"/>
                <w:sz w:val="28"/>
                <w:szCs w:val="28"/>
                <w:u w:val="none"/>
              </w:rPr>
              <w:t>FORM</w:t>
            </w:r>
          </w:p>
        </w:tc>
      </w:tr>
    </w:tbl>
    <w:p w:rsidR="00A62EA5" w:rsidRDefault="00A62EA5" w:rsidP="00022A4D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D96B01" w:rsidRDefault="00F95CC2" w:rsidP="00022A4D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D96B01">
        <w:rPr>
          <w:rFonts w:cs="Times New Roman"/>
          <w:sz w:val="20"/>
          <w:szCs w:val="20"/>
        </w:rPr>
        <w:t>Location of Program</w:t>
      </w:r>
      <w:r w:rsidR="00A62EA5">
        <w:rPr>
          <w:rFonts w:cs="Times New Roman"/>
          <w:sz w:val="20"/>
          <w:szCs w:val="20"/>
        </w:rPr>
        <w:t xml:space="preserve"> &amp; Dates</w:t>
      </w:r>
      <w:r w:rsidRPr="00D96B01">
        <w:rPr>
          <w:rFonts w:cs="Times New Roman"/>
          <w:sz w:val="20"/>
          <w:szCs w:val="20"/>
        </w:rPr>
        <w:t>:</w:t>
      </w:r>
    </w:p>
    <w:p w:rsidR="00D96B01" w:rsidRPr="00D96B01" w:rsidRDefault="00D96B01" w:rsidP="00022A4D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F95CC2" w:rsidRPr="00D96B01" w:rsidRDefault="00F95CC2" w:rsidP="00F95CC2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D96B01">
        <w:rPr>
          <w:rFonts w:cs="Times New Roman"/>
          <w:sz w:val="20"/>
          <w:szCs w:val="20"/>
        </w:rPr>
        <w:t>My Signature below indicates that I, (</w:t>
      </w:r>
      <w:r w:rsidRPr="00A62EA5">
        <w:rPr>
          <w:rFonts w:cs="Times New Roman"/>
          <w:b/>
          <w:sz w:val="20"/>
          <w:szCs w:val="20"/>
        </w:rPr>
        <w:t>Please Type</w:t>
      </w:r>
      <w:r w:rsidR="00222DB9" w:rsidRPr="00A62EA5">
        <w:rPr>
          <w:rFonts w:cs="Times New Roman"/>
          <w:b/>
          <w:sz w:val="20"/>
          <w:szCs w:val="20"/>
        </w:rPr>
        <w:t xml:space="preserve"> or Print</w:t>
      </w:r>
      <w:r w:rsidRPr="00A62EA5">
        <w:rPr>
          <w:rFonts w:cs="Times New Roman"/>
          <w:b/>
          <w:sz w:val="20"/>
          <w:szCs w:val="20"/>
        </w:rPr>
        <w:t xml:space="preserve"> Name</w:t>
      </w:r>
      <w:r w:rsidRPr="00D96B01">
        <w:rPr>
          <w:rFonts w:cs="Times New Roman"/>
          <w:sz w:val="20"/>
          <w:szCs w:val="20"/>
        </w:rPr>
        <w:t>):</w:t>
      </w:r>
    </w:p>
    <w:p w:rsidR="004E77EA" w:rsidRPr="00D96B01" w:rsidRDefault="00D96B01" w:rsidP="00F95CC2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D96B01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738D" wp14:editId="0DA4D566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69621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4pt" to="543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" strokecolor="#4579b8 [3044]"/>
            </w:pict>
          </mc:Fallback>
        </mc:AlternateContent>
      </w:r>
      <w:r w:rsidR="00F95CC2" w:rsidRPr="00D96B01">
        <w:rPr>
          <w:rFonts w:cs="Times New Roman"/>
          <w:sz w:val="20"/>
          <w:szCs w:val="20"/>
        </w:rPr>
        <w:t xml:space="preserve"> </w:t>
      </w:r>
    </w:p>
    <w:p w:rsidR="009C2AA7" w:rsidRPr="00D96B01" w:rsidRDefault="004E1E36" w:rsidP="006B7F2D">
      <w:pPr>
        <w:pStyle w:val="ListParagraph"/>
        <w:numPr>
          <w:ilvl w:val="0"/>
          <w:numId w:val="10"/>
        </w:numPr>
        <w:spacing w:after="100" w:afterAutospacing="1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agree</w:t>
      </w:r>
      <w:proofErr w:type="gramEnd"/>
      <w:r w:rsidRPr="00D96B01">
        <w:rPr>
          <w:rFonts w:cs="Times New Roman"/>
          <w:sz w:val="20"/>
          <w:szCs w:val="20"/>
        </w:rPr>
        <w:t xml:space="preserve"> to e</w:t>
      </w:r>
      <w:r w:rsidR="006B7F2D" w:rsidRPr="00D96B01">
        <w:rPr>
          <w:rFonts w:cs="Times New Roman"/>
          <w:sz w:val="20"/>
          <w:szCs w:val="20"/>
        </w:rPr>
        <w:t>nroll in the Travel Study c</w:t>
      </w:r>
      <w:r w:rsidRPr="00D96B01">
        <w:rPr>
          <w:rFonts w:cs="Times New Roman"/>
          <w:sz w:val="20"/>
          <w:szCs w:val="20"/>
        </w:rPr>
        <w:t>ourse through the Registration Office.</w:t>
      </w:r>
    </w:p>
    <w:p w:rsidR="00D96B01" w:rsidRPr="00D96B01" w:rsidRDefault="00D96B01" w:rsidP="00D96B01">
      <w:pPr>
        <w:pStyle w:val="ListParagraph"/>
        <w:spacing w:after="100" w:afterAutospacing="1" w:line="240" w:lineRule="auto"/>
        <w:ind w:left="270"/>
        <w:rPr>
          <w:rFonts w:cs="Times New Roman"/>
          <w:sz w:val="20"/>
          <w:szCs w:val="20"/>
        </w:rPr>
      </w:pPr>
    </w:p>
    <w:p w:rsidR="00255608" w:rsidRPr="00D96B01" w:rsidRDefault="00255608" w:rsidP="006B7F2D">
      <w:pPr>
        <w:pStyle w:val="ListParagraph"/>
        <w:numPr>
          <w:ilvl w:val="0"/>
          <w:numId w:val="10"/>
        </w:numPr>
        <w:spacing w:after="100" w:afterAutospacing="1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a</w:t>
      </w:r>
      <w:r w:rsidR="009C2AA7" w:rsidRPr="00D96B01">
        <w:rPr>
          <w:rFonts w:cs="Times New Roman"/>
          <w:sz w:val="20"/>
          <w:szCs w:val="20"/>
        </w:rPr>
        <w:t>gree</w:t>
      </w:r>
      <w:proofErr w:type="gramEnd"/>
      <w:r w:rsidRPr="00D96B01">
        <w:rPr>
          <w:rFonts w:cs="Times New Roman"/>
          <w:sz w:val="20"/>
          <w:szCs w:val="20"/>
        </w:rPr>
        <w:t xml:space="preserve"> to adhere to the program payment deadlines as outlined on the Travel Study &amp; Exchange website</w:t>
      </w:r>
      <w:r w:rsidR="00A51EA3" w:rsidRPr="00D96B01">
        <w:rPr>
          <w:rFonts w:cs="Times New Roman"/>
          <w:sz w:val="20"/>
          <w:szCs w:val="20"/>
        </w:rPr>
        <w:t>, and understand that all payments will be placed on to my student account.</w:t>
      </w:r>
      <w:r w:rsidRPr="00D96B01">
        <w:rPr>
          <w:rFonts w:cs="Times New Roman"/>
          <w:sz w:val="20"/>
          <w:szCs w:val="20"/>
        </w:rPr>
        <w:t xml:space="preserve"> </w:t>
      </w:r>
    </w:p>
    <w:p w:rsidR="00D96B01" w:rsidRPr="00D96B01" w:rsidRDefault="00D96B01" w:rsidP="00D96B01">
      <w:pPr>
        <w:pStyle w:val="ListParagraph"/>
        <w:spacing w:after="100" w:afterAutospacing="1" w:line="240" w:lineRule="auto"/>
        <w:ind w:left="270"/>
        <w:rPr>
          <w:rFonts w:cs="Times New Roman"/>
          <w:sz w:val="20"/>
          <w:szCs w:val="20"/>
        </w:rPr>
      </w:pPr>
    </w:p>
    <w:p w:rsidR="00255608" w:rsidRPr="00D96B01" w:rsidRDefault="00255608" w:rsidP="006B7F2D">
      <w:pPr>
        <w:pStyle w:val="ListParagraph"/>
        <w:numPr>
          <w:ilvl w:val="0"/>
          <w:numId w:val="10"/>
        </w:numPr>
        <w:spacing w:after="100" w:afterAutospacing="1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agree</w:t>
      </w:r>
      <w:proofErr w:type="gramEnd"/>
      <w:r w:rsidRPr="00D96B01">
        <w:rPr>
          <w:rFonts w:cs="Times New Roman"/>
          <w:sz w:val="20"/>
          <w:szCs w:val="20"/>
        </w:rPr>
        <w:t xml:space="preserve"> to follow the program withdrawal process as outlined on the Travel Study &amp; Exchange website should I need to cancel participation in the program in which I have been accepted</w:t>
      </w:r>
      <w:r w:rsidR="00A51EA3" w:rsidRPr="00D96B01">
        <w:rPr>
          <w:rFonts w:cs="Times New Roman"/>
          <w:sz w:val="20"/>
          <w:szCs w:val="20"/>
        </w:rPr>
        <w:t>.</w:t>
      </w:r>
    </w:p>
    <w:p w:rsidR="00D96B01" w:rsidRPr="00D96B01" w:rsidRDefault="00D96B01" w:rsidP="00D96B01">
      <w:pPr>
        <w:pStyle w:val="ListParagraph"/>
        <w:spacing w:after="100" w:afterAutospacing="1" w:line="240" w:lineRule="auto"/>
        <w:ind w:left="270"/>
        <w:rPr>
          <w:rFonts w:cs="Times New Roman"/>
          <w:sz w:val="20"/>
          <w:szCs w:val="20"/>
        </w:rPr>
      </w:pPr>
    </w:p>
    <w:p w:rsidR="001F0954" w:rsidRPr="00D96B01" w:rsidRDefault="00255608" w:rsidP="006B7F2D">
      <w:pPr>
        <w:pStyle w:val="ListParagraph"/>
        <w:numPr>
          <w:ilvl w:val="0"/>
          <w:numId w:val="10"/>
        </w:numPr>
        <w:spacing w:after="100" w:afterAutospacing="1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understand</w:t>
      </w:r>
      <w:proofErr w:type="gramEnd"/>
      <w:r w:rsidRPr="00D96B01">
        <w:rPr>
          <w:rFonts w:cs="Times New Roman"/>
          <w:sz w:val="20"/>
          <w:szCs w:val="20"/>
        </w:rPr>
        <w:t xml:space="preserve"> that cancellation fees for my program are added to my student account as outlined on the Travel Study &amp; Exchange website</w:t>
      </w:r>
      <w:r w:rsidR="00A51EA3" w:rsidRPr="00D96B01">
        <w:rPr>
          <w:rFonts w:cs="Times New Roman"/>
          <w:sz w:val="20"/>
          <w:szCs w:val="20"/>
        </w:rPr>
        <w:t>.</w:t>
      </w:r>
    </w:p>
    <w:p w:rsidR="00D96B01" w:rsidRPr="00D96B01" w:rsidRDefault="00D96B01" w:rsidP="00D96B01">
      <w:pPr>
        <w:pStyle w:val="ListParagraph"/>
        <w:spacing w:after="100" w:afterAutospacing="1" w:line="240" w:lineRule="auto"/>
        <w:ind w:left="270"/>
        <w:rPr>
          <w:rFonts w:cs="Times New Roman"/>
          <w:sz w:val="20"/>
          <w:szCs w:val="20"/>
        </w:rPr>
      </w:pPr>
    </w:p>
    <w:p w:rsidR="009C2AA7" w:rsidRPr="00D96B01" w:rsidRDefault="00A51EA3" w:rsidP="006B7F2D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agree</w:t>
      </w:r>
      <w:proofErr w:type="gramEnd"/>
      <w:r w:rsidRPr="00D96B01">
        <w:rPr>
          <w:rFonts w:cs="Times New Roman"/>
          <w:sz w:val="20"/>
          <w:szCs w:val="20"/>
        </w:rPr>
        <w:t xml:space="preserve"> to attend the </w:t>
      </w:r>
      <w:r w:rsidRPr="00445543">
        <w:rPr>
          <w:rFonts w:cs="Times New Roman"/>
          <w:b/>
          <w:sz w:val="20"/>
          <w:szCs w:val="20"/>
        </w:rPr>
        <w:t>mandatory</w:t>
      </w:r>
      <w:r w:rsidRPr="00D96B01">
        <w:rPr>
          <w:rFonts w:cs="Times New Roman"/>
          <w:sz w:val="20"/>
          <w:szCs w:val="20"/>
        </w:rPr>
        <w:t xml:space="preserve"> pre-departure orientation</w:t>
      </w:r>
      <w:r w:rsidR="00445543">
        <w:rPr>
          <w:rFonts w:cs="Times New Roman"/>
          <w:sz w:val="20"/>
          <w:szCs w:val="20"/>
        </w:rPr>
        <w:t>, as outlined on the Travel Study &amp; Exchange website,</w:t>
      </w:r>
      <w:r w:rsidRPr="00D96B01">
        <w:rPr>
          <w:rFonts w:cs="Times New Roman"/>
          <w:sz w:val="20"/>
          <w:szCs w:val="20"/>
        </w:rPr>
        <w:t xml:space="preserve"> hosted by the Center for International Education on </w:t>
      </w:r>
      <w:r w:rsidRPr="00D96B01">
        <w:rPr>
          <w:rFonts w:cs="Times New Roman"/>
          <w:b/>
          <w:sz w:val="20"/>
          <w:szCs w:val="20"/>
        </w:rPr>
        <w:t>Monday</w:t>
      </w:r>
      <w:r w:rsidR="00D96B01" w:rsidRPr="00D96B01">
        <w:rPr>
          <w:rFonts w:cs="Times New Roman"/>
          <w:b/>
          <w:sz w:val="20"/>
          <w:szCs w:val="20"/>
        </w:rPr>
        <w:t>,</w:t>
      </w:r>
      <w:r w:rsidRPr="00D96B01">
        <w:rPr>
          <w:rFonts w:cs="Times New Roman"/>
          <w:b/>
          <w:sz w:val="20"/>
          <w:szCs w:val="20"/>
        </w:rPr>
        <w:t xml:space="preserve"> December 15, 2014 from 1-5pm</w:t>
      </w:r>
      <w:r w:rsidRPr="00D96B01">
        <w:rPr>
          <w:rFonts w:cs="Times New Roman"/>
          <w:sz w:val="20"/>
          <w:szCs w:val="20"/>
        </w:rPr>
        <w:t>, and</w:t>
      </w:r>
      <w:r w:rsidR="00365612">
        <w:rPr>
          <w:rFonts w:cs="Times New Roman"/>
          <w:sz w:val="20"/>
          <w:szCs w:val="20"/>
        </w:rPr>
        <w:t xml:space="preserve"> that</w:t>
      </w:r>
      <w:r w:rsidRPr="00D96B01">
        <w:rPr>
          <w:rFonts w:cs="Times New Roman"/>
          <w:sz w:val="20"/>
          <w:szCs w:val="20"/>
        </w:rPr>
        <w:t xml:space="preserve"> failu</w:t>
      </w:r>
      <w:r w:rsidR="006B7F2D" w:rsidRPr="00D96B01">
        <w:rPr>
          <w:rFonts w:cs="Times New Roman"/>
          <w:sz w:val="20"/>
          <w:szCs w:val="20"/>
        </w:rPr>
        <w:t xml:space="preserve">re to </w:t>
      </w:r>
      <w:r w:rsidRPr="00D96B01">
        <w:rPr>
          <w:rFonts w:cs="Times New Roman"/>
          <w:sz w:val="20"/>
          <w:szCs w:val="20"/>
        </w:rPr>
        <w:t>attend could result in my dismissal of the program without a refund.</w:t>
      </w:r>
    </w:p>
    <w:p w:rsidR="00D96B01" w:rsidRPr="00D96B01" w:rsidRDefault="00D96B01" w:rsidP="00D96B01">
      <w:pPr>
        <w:pStyle w:val="ListParagraph"/>
        <w:spacing w:after="0" w:line="240" w:lineRule="auto"/>
        <w:ind w:left="270"/>
        <w:rPr>
          <w:rFonts w:cs="Times New Roman"/>
          <w:sz w:val="20"/>
          <w:szCs w:val="20"/>
        </w:rPr>
      </w:pPr>
    </w:p>
    <w:p w:rsidR="009C2AA7" w:rsidRPr="00D96B01" w:rsidRDefault="006B7F2D" w:rsidP="006B7F2D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r w:rsidRPr="00D96B01">
        <w:rPr>
          <w:rFonts w:cs="Times New Roman"/>
          <w:sz w:val="20"/>
          <w:szCs w:val="20"/>
        </w:rPr>
        <w:t>h</w:t>
      </w:r>
      <w:r w:rsidR="00A51EA3" w:rsidRPr="00D96B01">
        <w:rPr>
          <w:rFonts w:cs="Times New Roman"/>
          <w:sz w:val="20"/>
          <w:szCs w:val="20"/>
        </w:rPr>
        <w:t xml:space="preserve">ave read </w:t>
      </w:r>
      <w:r w:rsidRPr="00D96B01">
        <w:rPr>
          <w:rFonts w:cs="Times New Roman"/>
          <w:sz w:val="20"/>
          <w:szCs w:val="20"/>
        </w:rPr>
        <w:t xml:space="preserve">and understand all of the general </w:t>
      </w:r>
      <w:r w:rsidR="00222DB9">
        <w:rPr>
          <w:rFonts w:cs="Times New Roman"/>
          <w:sz w:val="20"/>
          <w:szCs w:val="20"/>
        </w:rPr>
        <w:t xml:space="preserve">and program specific </w:t>
      </w:r>
      <w:r w:rsidRPr="00D96B01">
        <w:rPr>
          <w:rFonts w:cs="Times New Roman"/>
          <w:sz w:val="20"/>
          <w:szCs w:val="20"/>
        </w:rPr>
        <w:t>information on the Travel Study and Exchange website as it pertains to Health, Safety, Visa &amp; Passport, Travel Planning, and Culture &amp; Diversity.</w:t>
      </w:r>
    </w:p>
    <w:p w:rsidR="00D96B01" w:rsidRPr="00D96B01" w:rsidRDefault="00D96B01" w:rsidP="00D96B01">
      <w:pPr>
        <w:pStyle w:val="ListParagraph"/>
        <w:spacing w:after="0" w:line="240" w:lineRule="auto"/>
        <w:ind w:left="270"/>
        <w:rPr>
          <w:rFonts w:cs="Times New Roman"/>
          <w:sz w:val="20"/>
          <w:szCs w:val="20"/>
        </w:rPr>
      </w:pPr>
    </w:p>
    <w:p w:rsidR="006B7F2D" w:rsidRPr="00D96B01" w:rsidRDefault="00D96B01" w:rsidP="006B7F2D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r w:rsidRPr="00D96B01">
        <w:rPr>
          <w:rFonts w:cs="Times New Roman"/>
          <w:sz w:val="20"/>
          <w:szCs w:val="20"/>
        </w:rPr>
        <w:t>r</w:t>
      </w:r>
      <w:r w:rsidR="006B7F2D" w:rsidRPr="00D96B01">
        <w:rPr>
          <w:rFonts w:cs="Times New Roman"/>
          <w:sz w:val="20"/>
          <w:szCs w:val="20"/>
        </w:rPr>
        <w:t>ecognize the need for the following rules, agree to abide by them, and realize that I could be sent home for violating them and know that a decision to terminate my participation in this program is final, unappeasable and at my own expense.</w:t>
      </w:r>
    </w:p>
    <w:p w:rsidR="00D96B01" w:rsidRPr="00D96B01" w:rsidRDefault="00D96B01" w:rsidP="00D96B01">
      <w:pPr>
        <w:pStyle w:val="ListParagraph"/>
        <w:spacing w:after="0" w:line="240" w:lineRule="auto"/>
        <w:ind w:left="270"/>
        <w:rPr>
          <w:rFonts w:cs="Times New Roman"/>
          <w:sz w:val="20"/>
          <w:szCs w:val="20"/>
        </w:rPr>
      </w:pPr>
    </w:p>
    <w:p w:rsidR="006B7F2D" w:rsidRPr="00D96B01" w:rsidRDefault="006B7F2D" w:rsidP="006B7F2D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r w:rsidRPr="00D96B01">
        <w:rPr>
          <w:rFonts w:cs="Times New Roman"/>
          <w:sz w:val="20"/>
          <w:szCs w:val="20"/>
        </w:rPr>
        <w:t xml:space="preserve">agree to submit the following forms to the Center for International Education </w:t>
      </w:r>
      <w:r w:rsidRPr="00445543">
        <w:rPr>
          <w:rFonts w:cs="Times New Roman"/>
          <w:b/>
          <w:sz w:val="20"/>
          <w:szCs w:val="20"/>
        </w:rPr>
        <w:t>no later than 8 weeks</w:t>
      </w:r>
      <w:r w:rsidRPr="00D96B01">
        <w:rPr>
          <w:rFonts w:cs="Times New Roman"/>
          <w:sz w:val="20"/>
          <w:szCs w:val="20"/>
        </w:rPr>
        <w:t xml:space="preserve"> prior to program departure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29"/>
        <w:gridCol w:w="5281"/>
      </w:tblGrid>
      <w:tr w:rsidR="006B7F2D" w:rsidRPr="00D96B01" w:rsidTr="00D96B01">
        <w:tc>
          <w:tcPr>
            <w:tcW w:w="10440" w:type="dxa"/>
            <w:gridSpan w:val="3"/>
            <w:shd w:val="clear" w:color="auto" w:fill="F2DBDB" w:themeFill="accent2" w:themeFillTint="33"/>
          </w:tcPr>
          <w:p w:rsidR="006B7F2D" w:rsidRPr="00D96B01" w:rsidRDefault="006B7F2D" w:rsidP="00947C8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96B01">
              <w:rPr>
                <w:rFonts w:cs="Times New Roman"/>
                <w:sz w:val="20"/>
                <w:szCs w:val="20"/>
              </w:rPr>
              <w:t xml:space="preserve">Download forms at </w:t>
            </w:r>
            <w:hyperlink r:id="rId9" w:history="1">
              <w:r w:rsidRPr="00D96B01">
                <w:rPr>
                  <w:rStyle w:val="Hyperlink"/>
                  <w:rFonts w:cs="Times New Roman"/>
                  <w:sz w:val="20"/>
                  <w:szCs w:val="20"/>
                </w:rPr>
                <w:t>www.otis.edu/travel-study-exchange-programs/forms-travel-study</w:t>
              </w:r>
            </w:hyperlink>
          </w:p>
          <w:p w:rsidR="006B7F2D" w:rsidRPr="00D96B01" w:rsidRDefault="006B7F2D" w:rsidP="00947C8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96B01">
              <w:rPr>
                <w:rFonts w:cs="Times New Roman"/>
                <w:sz w:val="20"/>
                <w:szCs w:val="20"/>
              </w:rPr>
              <w:t xml:space="preserve">Forms may be submitted via email to </w:t>
            </w:r>
            <w:hyperlink r:id="rId10" w:history="1">
              <w:r w:rsidRPr="00D96B01">
                <w:rPr>
                  <w:rStyle w:val="Hyperlink"/>
                  <w:rFonts w:cs="Times New Roman"/>
                  <w:sz w:val="20"/>
                  <w:szCs w:val="20"/>
                </w:rPr>
                <w:t>international@otis.edu</w:t>
              </w:r>
            </w:hyperlink>
            <w:r w:rsidRPr="00D96B01">
              <w:rPr>
                <w:rFonts w:cs="Times New Roman"/>
                <w:sz w:val="20"/>
                <w:szCs w:val="20"/>
              </w:rPr>
              <w:t xml:space="preserve"> (Subject Line: put the program destination and your name in the subject line), faxed to 424-207-2527 or in person to the Center for International Education, AHMN 215.  </w:t>
            </w:r>
          </w:p>
        </w:tc>
      </w:tr>
      <w:tr w:rsidR="006B7F2D" w:rsidRPr="00D96B01" w:rsidTr="00D96B01">
        <w:trPr>
          <w:gridAfter w:val="1"/>
          <w:wAfter w:w="5281" w:type="dxa"/>
        </w:trPr>
        <w:tc>
          <w:tcPr>
            <w:tcW w:w="5159" w:type="dxa"/>
            <w:gridSpan w:val="2"/>
            <w:shd w:val="clear" w:color="auto" w:fill="D9D9D9" w:themeFill="background1" w:themeFillShade="D9"/>
          </w:tcPr>
          <w:p w:rsidR="006B7F2D" w:rsidRPr="00D96B01" w:rsidRDefault="006B7F2D" w:rsidP="00947C85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6B01">
              <w:rPr>
                <w:rFonts w:cs="Times New Roman"/>
                <w:b/>
                <w:sz w:val="20"/>
                <w:szCs w:val="20"/>
              </w:rPr>
              <w:t>FORM</w:t>
            </w:r>
          </w:p>
        </w:tc>
      </w:tr>
      <w:tr w:rsidR="006B7F2D" w:rsidRPr="00D96B01" w:rsidTr="00D96B01">
        <w:trPr>
          <w:gridAfter w:val="1"/>
          <w:wAfter w:w="5281" w:type="dxa"/>
        </w:trPr>
        <w:tc>
          <w:tcPr>
            <w:tcW w:w="5159" w:type="dxa"/>
            <w:gridSpan w:val="2"/>
          </w:tcPr>
          <w:p w:rsidR="006B7F2D" w:rsidRPr="00D96B01" w:rsidRDefault="006B7F2D" w:rsidP="00947C8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96B01">
              <w:rPr>
                <w:rFonts w:cs="Times New Roman"/>
                <w:sz w:val="20"/>
                <w:szCs w:val="20"/>
              </w:rPr>
              <w:t>Travel Study Agreement of Participation (</w:t>
            </w:r>
            <w:r w:rsidRPr="00D96B01">
              <w:rPr>
                <w:rFonts w:cs="Times New Roman"/>
                <w:b/>
                <w:sz w:val="20"/>
                <w:szCs w:val="20"/>
              </w:rPr>
              <w:t>This Form</w:t>
            </w:r>
            <w:r w:rsidRPr="00D96B01">
              <w:rPr>
                <w:rFonts w:cs="Times New Roman"/>
                <w:sz w:val="20"/>
                <w:szCs w:val="20"/>
              </w:rPr>
              <w:t>):</w:t>
            </w:r>
          </w:p>
        </w:tc>
      </w:tr>
      <w:tr w:rsidR="006B7F2D" w:rsidRPr="00D96B01" w:rsidTr="00D96B01">
        <w:trPr>
          <w:gridAfter w:val="1"/>
          <w:wAfter w:w="5281" w:type="dxa"/>
        </w:trPr>
        <w:tc>
          <w:tcPr>
            <w:tcW w:w="5159" w:type="dxa"/>
            <w:gridSpan w:val="2"/>
          </w:tcPr>
          <w:p w:rsidR="006B7F2D" w:rsidRPr="00D96B01" w:rsidRDefault="006B7F2D" w:rsidP="00947C8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96B01">
              <w:rPr>
                <w:rFonts w:cs="Times New Roman"/>
                <w:sz w:val="20"/>
                <w:szCs w:val="20"/>
              </w:rPr>
              <w:t>Valid Passport that will not expire with-in the next 6 months</w:t>
            </w:r>
          </w:p>
        </w:tc>
      </w:tr>
      <w:tr w:rsidR="006B7F2D" w:rsidRPr="00D96B01" w:rsidTr="00D96B01">
        <w:trPr>
          <w:gridAfter w:val="1"/>
          <w:wAfter w:w="5281" w:type="dxa"/>
        </w:trPr>
        <w:tc>
          <w:tcPr>
            <w:tcW w:w="5159" w:type="dxa"/>
            <w:gridSpan w:val="2"/>
          </w:tcPr>
          <w:p w:rsidR="006B7F2D" w:rsidRPr="00D96B01" w:rsidRDefault="006B7F2D" w:rsidP="00947C8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96B01">
              <w:rPr>
                <w:rFonts w:cs="Times New Roman"/>
                <w:color w:val="C00000"/>
                <w:sz w:val="20"/>
                <w:szCs w:val="20"/>
              </w:rPr>
              <w:t>Travel Arrangement Form &amp; Airline Ticket, Photocopy</w:t>
            </w:r>
          </w:p>
        </w:tc>
      </w:tr>
      <w:tr w:rsidR="006B7F2D" w:rsidRPr="00D96B01" w:rsidTr="00D96B01">
        <w:tc>
          <w:tcPr>
            <w:tcW w:w="10440" w:type="dxa"/>
            <w:gridSpan w:val="3"/>
            <w:shd w:val="clear" w:color="auto" w:fill="F2DBDB" w:themeFill="accent2" w:themeFillTint="33"/>
          </w:tcPr>
          <w:p w:rsidR="006B7F2D" w:rsidRPr="00D96B01" w:rsidRDefault="006B7F2D" w:rsidP="00947C85">
            <w:pPr>
              <w:contextualSpacing/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D96B01">
              <w:rPr>
                <w:rFonts w:cs="Times New Roman"/>
                <w:b/>
                <w:sz w:val="20"/>
                <w:szCs w:val="20"/>
              </w:rPr>
              <w:t>F-1 Visa Students are Required to Submit the Additional Forms Below:</w:t>
            </w:r>
          </w:p>
        </w:tc>
      </w:tr>
      <w:tr w:rsidR="006B7F2D" w:rsidRPr="00D96B01" w:rsidTr="00D96B01">
        <w:trPr>
          <w:gridAfter w:val="2"/>
          <w:wAfter w:w="5310" w:type="dxa"/>
          <w:trHeight w:val="215"/>
        </w:trPr>
        <w:tc>
          <w:tcPr>
            <w:tcW w:w="5130" w:type="dxa"/>
            <w:shd w:val="clear" w:color="auto" w:fill="FFFFFF" w:themeFill="background1"/>
          </w:tcPr>
          <w:p w:rsidR="006B7F2D" w:rsidRPr="00D96B01" w:rsidRDefault="006B7F2D" w:rsidP="00947C85">
            <w:pPr>
              <w:contextualSpacing/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D96B01">
              <w:rPr>
                <w:rFonts w:cs="Times New Roman"/>
                <w:sz w:val="20"/>
                <w:szCs w:val="20"/>
              </w:rPr>
              <w:t>U.S. Visa: Photocopy</w:t>
            </w:r>
          </w:p>
        </w:tc>
      </w:tr>
      <w:tr w:rsidR="006B7F2D" w:rsidRPr="00D96B01" w:rsidTr="00D96B01">
        <w:trPr>
          <w:gridAfter w:val="2"/>
          <w:wAfter w:w="5310" w:type="dxa"/>
        </w:trPr>
        <w:tc>
          <w:tcPr>
            <w:tcW w:w="5130" w:type="dxa"/>
            <w:shd w:val="clear" w:color="auto" w:fill="FFFFFF" w:themeFill="background1"/>
          </w:tcPr>
          <w:p w:rsidR="006B7F2D" w:rsidRPr="00D96B01" w:rsidRDefault="006B7F2D" w:rsidP="00947C8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96B01">
              <w:rPr>
                <w:rFonts w:cs="Times New Roman"/>
                <w:sz w:val="20"/>
                <w:szCs w:val="20"/>
              </w:rPr>
              <w:t>Signed I-20: Photocopy</w:t>
            </w:r>
          </w:p>
        </w:tc>
      </w:tr>
    </w:tbl>
    <w:p w:rsidR="00D96B01" w:rsidRPr="00D96B01" w:rsidRDefault="00D96B01" w:rsidP="00D96B01">
      <w:pPr>
        <w:pStyle w:val="ListParagraph"/>
        <w:spacing w:after="0" w:line="240" w:lineRule="auto"/>
        <w:ind w:left="270"/>
        <w:rPr>
          <w:rFonts w:cs="Times New Roman"/>
          <w:sz w:val="20"/>
          <w:szCs w:val="20"/>
        </w:rPr>
      </w:pPr>
    </w:p>
    <w:p w:rsidR="00D96B01" w:rsidRPr="00D96B01" w:rsidRDefault="006B7F2D" w:rsidP="00D96B01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agree</w:t>
      </w:r>
      <w:proofErr w:type="gramEnd"/>
      <w:r w:rsidRPr="00D96B01">
        <w:rPr>
          <w:rFonts w:cs="Times New Roman"/>
          <w:sz w:val="20"/>
          <w:szCs w:val="20"/>
        </w:rPr>
        <w:t xml:space="preserve"> if a tourist visa is required that it is solely my responsibility to obtain this visa</w:t>
      </w:r>
      <w:r w:rsidR="00222DB9">
        <w:rPr>
          <w:rFonts w:cs="Times New Roman"/>
          <w:sz w:val="20"/>
          <w:szCs w:val="20"/>
        </w:rPr>
        <w:t>,</w:t>
      </w:r>
      <w:r w:rsidRPr="00D96B01">
        <w:rPr>
          <w:rFonts w:cs="Times New Roman"/>
          <w:sz w:val="20"/>
          <w:szCs w:val="20"/>
        </w:rPr>
        <w:t xml:space="preserve"> and provide a copy to the Center for International</w:t>
      </w:r>
      <w:r w:rsidRPr="00445543">
        <w:rPr>
          <w:rFonts w:cs="Times New Roman"/>
          <w:sz w:val="20"/>
          <w:szCs w:val="20"/>
        </w:rPr>
        <w:t xml:space="preserve"> Education</w:t>
      </w:r>
      <w:r w:rsidRPr="00445543">
        <w:rPr>
          <w:rFonts w:cs="Times New Roman"/>
          <w:b/>
          <w:sz w:val="20"/>
          <w:szCs w:val="20"/>
        </w:rPr>
        <w:t xml:space="preserve"> no later than 8 weeks</w:t>
      </w:r>
      <w:r w:rsidRPr="00D96B01">
        <w:rPr>
          <w:rFonts w:cs="Times New Roman"/>
          <w:sz w:val="20"/>
          <w:szCs w:val="20"/>
        </w:rPr>
        <w:t xml:space="preserve"> prior to my program departure.</w:t>
      </w:r>
    </w:p>
    <w:p w:rsidR="00D96B01" w:rsidRPr="00D96B01" w:rsidRDefault="00D96B01" w:rsidP="00D96B01">
      <w:pPr>
        <w:pStyle w:val="ListParagraph"/>
        <w:spacing w:after="0" w:line="240" w:lineRule="auto"/>
        <w:ind w:left="270"/>
        <w:rPr>
          <w:rFonts w:cs="Times New Roman"/>
          <w:sz w:val="20"/>
          <w:szCs w:val="20"/>
        </w:rPr>
      </w:pPr>
    </w:p>
    <w:p w:rsidR="006B7F2D" w:rsidRPr="00D96B01" w:rsidRDefault="006B7F2D" w:rsidP="00D96B01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agree</w:t>
      </w:r>
      <w:proofErr w:type="gramEnd"/>
      <w:r w:rsidRPr="00D96B01">
        <w:rPr>
          <w:rFonts w:cs="Times New Roman"/>
          <w:sz w:val="20"/>
          <w:szCs w:val="20"/>
        </w:rPr>
        <w:t xml:space="preserve"> to submit an application to a specified program provider, (only if required).</w:t>
      </w:r>
    </w:p>
    <w:p w:rsidR="00D96B01" w:rsidRPr="00D96B01" w:rsidRDefault="00D96B01" w:rsidP="00D96B01">
      <w:pPr>
        <w:pStyle w:val="ListParagraph"/>
        <w:spacing w:after="0" w:line="240" w:lineRule="auto"/>
        <w:ind w:left="270"/>
        <w:rPr>
          <w:rFonts w:cs="Times New Roman"/>
          <w:sz w:val="20"/>
          <w:szCs w:val="20"/>
        </w:rPr>
      </w:pPr>
    </w:p>
    <w:p w:rsidR="00A74E25" w:rsidRPr="00EB773D" w:rsidRDefault="00D96B01" w:rsidP="00EB773D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understand</w:t>
      </w:r>
      <w:proofErr w:type="gramEnd"/>
      <w:r w:rsidRPr="00D96B01">
        <w:rPr>
          <w:rFonts w:cs="Times New Roman"/>
          <w:sz w:val="20"/>
          <w:szCs w:val="20"/>
        </w:rPr>
        <w:t xml:space="preserve"> that </w:t>
      </w:r>
      <w:r w:rsidR="00A74E25" w:rsidRPr="00D96B01">
        <w:rPr>
          <w:rFonts w:cs="Times New Roman"/>
          <w:sz w:val="20"/>
          <w:szCs w:val="20"/>
        </w:rPr>
        <w:t>Otis College</w:t>
      </w:r>
      <w:r w:rsidR="002B65C6" w:rsidRPr="00D96B01">
        <w:rPr>
          <w:rFonts w:cs="Times New Roman"/>
          <w:sz w:val="20"/>
          <w:szCs w:val="20"/>
        </w:rPr>
        <w:t xml:space="preserve"> </w:t>
      </w:r>
      <w:r w:rsidR="00EB773D">
        <w:rPr>
          <w:rFonts w:cs="Times New Roman"/>
          <w:sz w:val="20"/>
          <w:szCs w:val="20"/>
        </w:rPr>
        <w:t xml:space="preserve">of Art and Design </w:t>
      </w:r>
      <w:r w:rsidR="00A74E25" w:rsidRPr="00D96B01">
        <w:rPr>
          <w:rFonts w:cs="Times New Roman"/>
          <w:sz w:val="20"/>
          <w:szCs w:val="20"/>
        </w:rPr>
        <w:t>reserves the right to cancel the program if the final en</w:t>
      </w:r>
      <w:r w:rsidRPr="00D96B01">
        <w:rPr>
          <w:rFonts w:cs="Times New Roman"/>
          <w:sz w:val="20"/>
          <w:szCs w:val="20"/>
        </w:rPr>
        <w:t xml:space="preserve">rollment roster does not have a </w:t>
      </w:r>
      <w:r w:rsidR="00A74E25" w:rsidRPr="00EB773D">
        <w:rPr>
          <w:rFonts w:cs="Times New Roman"/>
          <w:sz w:val="20"/>
          <w:szCs w:val="20"/>
        </w:rPr>
        <w:t>minimum of 8 students enrolled in the course.</w:t>
      </w:r>
    </w:p>
    <w:p w:rsidR="00D96B01" w:rsidRPr="00D96B01" w:rsidRDefault="00D96B01" w:rsidP="00D96B01">
      <w:pPr>
        <w:spacing w:after="0" w:line="240" w:lineRule="auto"/>
        <w:rPr>
          <w:rFonts w:cs="Times New Roman"/>
          <w:sz w:val="20"/>
          <w:szCs w:val="20"/>
        </w:rPr>
      </w:pPr>
    </w:p>
    <w:p w:rsidR="00671B16" w:rsidRPr="00D96B01" w:rsidRDefault="00D96B01" w:rsidP="00D96B01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cs="Times New Roman"/>
          <w:sz w:val="20"/>
          <w:szCs w:val="20"/>
        </w:rPr>
      </w:pPr>
      <w:proofErr w:type="gramStart"/>
      <w:r w:rsidRPr="00D96B01">
        <w:rPr>
          <w:rFonts w:cs="Times New Roman"/>
          <w:sz w:val="20"/>
          <w:szCs w:val="20"/>
        </w:rPr>
        <w:t>understand</w:t>
      </w:r>
      <w:proofErr w:type="gramEnd"/>
      <w:r w:rsidRPr="00D96B01">
        <w:rPr>
          <w:rFonts w:cs="Times New Roman"/>
          <w:sz w:val="20"/>
          <w:szCs w:val="20"/>
        </w:rPr>
        <w:t xml:space="preserve"> that </w:t>
      </w:r>
      <w:r w:rsidR="00671B16" w:rsidRPr="00D96B01">
        <w:rPr>
          <w:rFonts w:cs="Times New Roman"/>
          <w:sz w:val="20"/>
          <w:szCs w:val="20"/>
        </w:rPr>
        <w:t>Otis College</w:t>
      </w:r>
      <w:r w:rsidR="00EB773D">
        <w:rPr>
          <w:rFonts w:cs="Times New Roman"/>
          <w:sz w:val="20"/>
          <w:szCs w:val="20"/>
        </w:rPr>
        <w:t xml:space="preserve"> of Art and Design</w:t>
      </w:r>
      <w:r w:rsidR="00671B16" w:rsidRPr="00D96B01">
        <w:rPr>
          <w:rFonts w:cs="Times New Roman"/>
          <w:sz w:val="20"/>
          <w:szCs w:val="20"/>
        </w:rPr>
        <w:t xml:space="preserve"> reserves the right to cancel the student</w:t>
      </w:r>
      <w:r w:rsidR="00222DB9">
        <w:rPr>
          <w:rFonts w:cs="Times New Roman"/>
          <w:sz w:val="20"/>
          <w:szCs w:val="20"/>
        </w:rPr>
        <w:t xml:space="preserve"> without refund</w:t>
      </w:r>
      <w:r w:rsidR="00671B16" w:rsidRPr="00D96B01">
        <w:rPr>
          <w:rFonts w:cs="Times New Roman"/>
          <w:sz w:val="20"/>
          <w:szCs w:val="20"/>
        </w:rPr>
        <w:t xml:space="preserve"> from the Travel Study program if the proper documentation and forms are not submitted</w:t>
      </w:r>
      <w:r w:rsidR="00D1720B" w:rsidRPr="00D96B01">
        <w:rPr>
          <w:rFonts w:cs="Times New Roman"/>
          <w:sz w:val="20"/>
          <w:szCs w:val="20"/>
        </w:rPr>
        <w:t xml:space="preserve">, and if the student fails to attend </w:t>
      </w:r>
      <w:r w:rsidR="005725AC" w:rsidRPr="00D96B01">
        <w:rPr>
          <w:rFonts w:cs="Times New Roman"/>
          <w:sz w:val="20"/>
          <w:szCs w:val="20"/>
        </w:rPr>
        <w:t xml:space="preserve">the </w:t>
      </w:r>
      <w:r w:rsidR="00D1720B" w:rsidRPr="00D96B01">
        <w:rPr>
          <w:rFonts w:cs="Times New Roman"/>
          <w:sz w:val="20"/>
          <w:szCs w:val="20"/>
        </w:rPr>
        <w:t>pre-departure orientation</w:t>
      </w:r>
      <w:r w:rsidR="00671B16" w:rsidRPr="00D96B01">
        <w:rPr>
          <w:rFonts w:cs="Times New Roman"/>
          <w:sz w:val="20"/>
          <w:szCs w:val="20"/>
        </w:rPr>
        <w:t xml:space="preserve">. </w:t>
      </w:r>
    </w:p>
    <w:p w:rsidR="00022A4D" w:rsidRPr="00D96B01" w:rsidRDefault="00022A4D" w:rsidP="003124A8">
      <w:pPr>
        <w:pStyle w:val="BodyText"/>
        <w:spacing w:line="240" w:lineRule="auto"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2A4D" w:rsidRPr="00D96B01" w:rsidTr="00022A4D">
        <w:tc>
          <w:tcPr>
            <w:tcW w:w="11016" w:type="dxa"/>
            <w:shd w:val="clear" w:color="auto" w:fill="000000" w:themeFill="text1"/>
          </w:tcPr>
          <w:p w:rsidR="00022A4D" w:rsidRPr="00D96B01" w:rsidRDefault="00022A4D" w:rsidP="00A62EA5">
            <w:pPr>
              <w:pStyle w:val="BodyText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D96B01">
              <w:rPr>
                <w:rFonts w:asciiTheme="minorHAnsi" w:hAnsiTheme="minorHAnsi"/>
                <w:b/>
                <w:sz w:val="20"/>
              </w:rPr>
              <w:t xml:space="preserve">I have read the above </w:t>
            </w:r>
            <w:r w:rsidR="00A62EA5">
              <w:rPr>
                <w:rFonts w:asciiTheme="minorHAnsi" w:hAnsiTheme="minorHAnsi"/>
                <w:b/>
                <w:sz w:val="20"/>
              </w:rPr>
              <w:t xml:space="preserve">Travel Study </w:t>
            </w:r>
            <w:r w:rsidRPr="00D96B01">
              <w:rPr>
                <w:rFonts w:asciiTheme="minorHAnsi" w:hAnsiTheme="minorHAnsi"/>
                <w:b/>
                <w:sz w:val="20"/>
              </w:rPr>
              <w:t xml:space="preserve">Agreement </w:t>
            </w:r>
            <w:r w:rsidR="00A62EA5">
              <w:rPr>
                <w:rFonts w:asciiTheme="minorHAnsi" w:hAnsiTheme="minorHAnsi"/>
                <w:b/>
                <w:sz w:val="20"/>
              </w:rPr>
              <w:t xml:space="preserve"> form </w:t>
            </w:r>
            <w:bookmarkStart w:id="0" w:name="_GoBack"/>
            <w:bookmarkEnd w:id="0"/>
            <w:r w:rsidRPr="00D96B01">
              <w:rPr>
                <w:rFonts w:asciiTheme="minorHAnsi" w:hAnsiTheme="minorHAnsi"/>
                <w:b/>
                <w:sz w:val="20"/>
              </w:rPr>
              <w:t>and agree to abide by all of the statements made herein</w:t>
            </w:r>
          </w:p>
        </w:tc>
      </w:tr>
    </w:tbl>
    <w:p w:rsidR="00022A4D" w:rsidRPr="00D96B01" w:rsidRDefault="00022A4D" w:rsidP="003124A8">
      <w:pPr>
        <w:pStyle w:val="BodyText"/>
        <w:spacing w:line="240" w:lineRule="auto"/>
        <w:rPr>
          <w:rFonts w:asciiTheme="minorHAnsi" w:hAnsiTheme="minorHAnsi"/>
          <w:b/>
          <w:sz w:val="20"/>
        </w:rPr>
      </w:pPr>
    </w:p>
    <w:p w:rsidR="003124A8" w:rsidRPr="00D96B01" w:rsidRDefault="003124A8" w:rsidP="003124A8">
      <w:pPr>
        <w:pStyle w:val="BodyText"/>
        <w:spacing w:line="240" w:lineRule="auto"/>
        <w:ind w:firstLine="720"/>
        <w:rPr>
          <w:rFonts w:asciiTheme="minorHAnsi" w:hAnsiTheme="minorHAnsi"/>
          <w:sz w:val="20"/>
        </w:rPr>
      </w:pPr>
      <w:r w:rsidRPr="00D96B01">
        <w:rPr>
          <w:rFonts w:asciiTheme="minorHAnsi" w:hAnsiTheme="minorHAnsi"/>
          <w:sz w:val="20"/>
        </w:rPr>
        <w:t>____________________________</w:t>
      </w:r>
      <w:r w:rsidRPr="00D96B01">
        <w:rPr>
          <w:rFonts w:asciiTheme="minorHAnsi" w:hAnsiTheme="minorHAnsi"/>
          <w:sz w:val="20"/>
        </w:rPr>
        <w:tab/>
      </w:r>
      <w:r w:rsidRPr="00D96B01">
        <w:rPr>
          <w:rFonts w:asciiTheme="minorHAnsi" w:hAnsiTheme="minorHAnsi"/>
          <w:sz w:val="20"/>
        </w:rPr>
        <w:tab/>
        <w:t>____________________________</w:t>
      </w:r>
      <w:r w:rsidRPr="00D96B01">
        <w:rPr>
          <w:rFonts w:asciiTheme="minorHAnsi" w:hAnsiTheme="minorHAnsi"/>
          <w:sz w:val="20"/>
        </w:rPr>
        <w:tab/>
      </w:r>
      <w:r w:rsidRPr="00D96B01">
        <w:rPr>
          <w:rFonts w:asciiTheme="minorHAnsi" w:hAnsiTheme="minorHAnsi"/>
          <w:sz w:val="20"/>
        </w:rPr>
        <w:tab/>
        <w:t>___________</w:t>
      </w:r>
    </w:p>
    <w:p w:rsidR="003124A8" w:rsidRPr="00D96B01" w:rsidRDefault="003124A8" w:rsidP="005725AC">
      <w:pPr>
        <w:pStyle w:val="BodyText"/>
        <w:spacing w:line="240" w:lineRule="auto"/>
        <w:ind w:firstLine="720"/>
        <w:rPr>
          <w:rFonts w:asciiTheme="minorHAnsi" w:hAnsiTheme="minorHAnsi"/>
          <w:sz w:val="20"/>
        </w:rPr>
      </w:pPr>
      <w:r w:rsidRPr="00D96B01">
        <w:rPr>
          <w:rFonts w:asciiTheme="minorHAnsi" w:hAnsiTheme="minorHAnsi"/>
          <w:sz w:val="20"/>
        </w:rPr>
        <w:t>Student Signature</w:t>
      </w:r>
      <w:r w:rsidRPr="00D96B01">
        <w:rPr>
          <w:rFonts w:asciiTheme="minorHAnsi" w:hAnsiTheme="minorHAnsi"/>
          <w:sz w:val="20"/>
        </w:rPr>
        <w:tab/>
      </w:r>
      <w:r w:rsidRPr="00D96B01">
        <w:rPr>
          <w:rFonts w:asciiTheme="minorHAnsi" w:hAnsiTheme="minorHAnsi"/>
          <w:sz w:val="20"/>
        </w:rPr>
        <w:tab/>
      </w:r>
      <w:r w:rsidRPr="00D96B01">
        <w:rPr>
          <w:rFonts w:asciiTheme="minorHAnsi" w:hAnsiTheme="minorHAnsi"/>
          <w:sz w:val="20"/>
        </w:rPr>
        <w:tab/>
      </w:r>
      <w:r w:rsidR="00D96B01" w:rsidRPr="00D96B01">
        <w:rPr>
          <w:rFonts w:asciiTheme="minorHAnsi" w:hAnsiTheme="minorHAnsi"/>
          <w:sz w:val="20"/>
        </w:rPr>
        <w:t>X-NUMBER</w:t>
      </w:r>
      <w:r w:rsidRPr="00D96B01">
        <w:rPr>
          <w:rFonts w:asciiTheme="minorHAnsi" w:hAnsiTheme="minorHAnsi"/>
          <w:sz w:val="20"/>
        </w:rPr>
        <w:tab/>
      </w:r>
      <w:r w:rsidR="00D96B01" w:rsidRPr="00D96B01">
        <w:rPr>
          <w:rFonts w:asciiTheme="minorHAnsi" w:hAnsiTheme="minorHAnsi"/>
          <w:sz w:val="20"/>
        </w:rPr>
        <w:tab/>
      </w:r>
      <w:r w:rsidR="00D96B01" w:rsidRPr="00D96B01">
        <w:rPr>
          <w:rFonts w:asciiTheme="minorHAnsi" w:hAnsiTheme="minorHAnsi"/>
          <w:sz w:val="20"/>
        </w:rPr>
        <w:tab/>
      </w:r>
      <w:r w:rsidR="00365612">
        <w:rPr>
          <w:rFonts w:asciiTheme="minorHAnsi" w:hAnsiTheme="minorHAnsi"/>
          <w:sz w:val="20"/>
        </w:rPr>
        <w:tab/>
      </w:r>
      <w:r w:rsidRPr="00D96B01">
        <w:rPr>
          <w:rFonts w:asciiTheme="minorHAnsi" w:hAnsiTheme="minorHAnsi"/>
          <w:sz w:val="20"/>
        </w:rPr>
        <w:t>Date</w:t>
      </w:r>
    </w:p>
    <w:sectPr w:rsidR="003124A8" w:rsidRPr="00D96B01" w:rsidSect="00DA43E1">
      <w:headerReference w:type="default" r:id="rId11"/>
      <w:pgSz w:w="12240" w:h="15840"/>
      <w:pgMar w:top="720" w:right="720" w:bottom="27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E" w:rsidRDefault="00AD7E3E" w:rsidP="009A391D">
      <w:pPr>
        <w:spacing w:after="0" w:line="240" w:lineRule="auto"/>
      </w:pPr>
      <w:r>
        <w:separator/>
      </w:r>
    </w:p>
  </w:endnote>
  <w:endnote w:type="continuationSeparator" w:id="0">
    <w:p w:rsidR="00AD7E3E" w:rsidRDefault="00AD7E3E" w:rsidP="009A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E" w:rsidRDefault="00AD7E3E" w:rsidP="009A391D">
      <w:pPr>
        <w:spacing w:after="0" w:line="240" w:lineRule="auto"/>
      </w:pPr>
      <w:r>
        <w:separator/>
      </w:r>
    </w:p>
  </w:footnote>
  <w:footnote w:type="continuationSeparator" w:id="0">
    <w:p w:rsidR="00AD7E3E" w:rsidRDefault="00AD7E3E" w:rsidP="009A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22" w:rsidRDefault="00474622" w:rsidP="00F95D88">
    <w:pPr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8C1A54" w:rsidRDefault="00F95CC2" w:rsidP="008C1A54">
    <w:pPr>
      <w:spacing w:after="0" w:line="240" w:lineRule="auto"/>
      <w:contextualSpacing/>
    </w:pPr>
    <w:r>
      <w:rPr>
        <w:noProof/>
      </w:rPr>
      <w:drawing>
        <wp:inline distT="0" distB="0" distL="0" distR="0" wp14:anchorId="584D10D0" wp14:editId="1F8ADAB9">
          <wp:extent cx="1485900" cy="640667"/>
          <wp:effectExtent l="0" t="0" r="0" b="7620"/>
          <wp:docPr id="1" name="Picture 1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8" cy="64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5F"/>
    <w:multiLevelType w:val="hybridMultilevel"/>
    <w:tmpl w:val="B6BC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25F5"/>
    <w:multiLevelType w:val="hybridMultilevel"/>
    <w:tmpl w:val="D13E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709"/>
    <w:multiLevelType w:val="hybridMultilevel"/>
    <w:tmpl w:val="627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3997"/>
    <w:multiLevelType w:val="hybridMultilevel"/>
    <w:tmpl w:val="2654CE4C"/>
    <w:lvl w:ilvl="0" w:tplc="1FD6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5252"/>
    <w:multiLevelType w:val="hybridMultilevel"/>
    <w:tmpl w:val="EA8EF720"/>
    <w:lvl w:ilvl="0" w:tplc="1FD6C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85007"/>
    <w:multiLevelType w:val="hybridMultilevel"/>
    <w:tmpl w:val="6890F988"/>
    <w:lvl w:ilvl="0" w:tplc="1AA22F44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86731"/>
    <w:multiLevelType w:val="hybridMultilevel"/>
    <w:tmpl w:val="22D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0FDF"/>
    <w:multiLevelType w:val="hybridMultilevel"/>
    <w:tmpl w:val="24089506"/>
    <w:lvl w:ilvl="0" w:tplc="8A207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1A72"/>
    <w:multiLevelType w:val="hybridMultilevel"/>
    <w:tmpl w:val="56B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47A5"/>
    <w:multiLevelType w:val="hybridMultilevel"/>
    <w:tmpl w:val="7A1E7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94C14"/>
    <w:multiLevelType w:val="hybridMultilevel"/>
    <w:tmpl w:val="205E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5E"/>
    <w:rsid w:val="00013689"/>
    <w:rsid w:val="00022A4D"/>
    <w:rsid w:val="00137A0F"/>
    <w:rsid w:val="00142866"/>
    <w:rsid w:val="00185794"/>
    <w:rsid w:val="001B2642"/>
    <w:rsid w:val="001B52AA"/>
    <w:rsid w:val="001B7A15"/>
    <w:rsid w:val="001D4EA3"/>
    <w:rsid w:val="001F0954"/>
    <w:rsid w:val="00205AAF"/>
    <w:rsid w:val="00206D18"/>
    <w:rsid w:val="00222CD5"/>
    <w:rsid w:val="00222DB9"/>
    <w:rsid w:val="00225E85"/>
    <w:rsid w:val="00255608"/>
    <w:rsid w:val="00276B29"/>
    <w:rsid w:val="00277091"/>
    <w:rsid w:val="00292E35"/>
    <w:rsid w:val="002930A1"/>
    <w:rsid w:val="002B44F8"/>
    <w:rsid w:val="002B65C6"/>
    <w:rsid w:val="002D69FB"/>
    <w:rsid w:val="002E7D19"/>
    <w:rsid w:val="003124A8"/>
    <w:rsid w:val="0033702F"/>
    <w:rsid w:val="00341EED"/>
    <w:rsid w:val="00345FD4"/>
    <w:rsid w:val="00365612"/>
    <w:rsid w:val="00416491"/>
    <w:rsid w:val="00445543"/>
    <w:rsid w:val="00447B02"/>
    <w:rsid w:val="00471DB8"/>
    <w:rsid w:val="00474622"/>
    <w:rsid w:val="00477184"/>
    <w:rsid w:val="004C1567"/>
    <w:rsid w:val="004E1E36"/>
    <w:rsid w:val="004E77EA"/>
    <w:rsid w:val="005004DD"/>
    <w:rsid w:val="005422EA"/>
    <w:rsid w:val="005675CB"/>
    <w:rsid w:val="005725AC"/>
    <w:rsid w:val="005757A1"/>
    <w:rsid w:val="005858F3"/>
    <w:rsid w:val="005A5F99"/>
    <w:rsid w:val="005B0A05"/>
    <w:rsid w:val="005D4C23"/>
    <w:rsid w:val="005F759E"/>
    <w:rsid w:val="00615509"/>
    <w:rsid w:val="00656F2F"/>
    <w:rsid w:val="00671B16"/>
    <w:rsid w:val="0067784F"/>
    <w:rsid w:val="00680F65"/>
    <w:rsid w:val="00681E12"/>
    <w:rsid w:val="006B7F2D"/>
    <w:rsid w:val="006D3E96"/>
    <w:rsid w:val="006F1BF1"/>
    <w:rsid w:val="00722461"/>
    <w:rsid w:val="00732D26"/>
    <w:rsid w:val="0074040D"/>
    <w:rsid w:val="00841BAE"/>
    <w:rsid w:val="0088395E"/>
    <w:rsid w:val="008C1A54"/>
    <w:rsid w:val="008F48AC"/>
    <w:rsid w:val="009057EA"/>
    <w:rsid w:val="0091216A"/>
    <w:rsid w:val="00984ED0"/>
    <w:rsid w:val="009A391D"/>
    <w:rsid w:val="009B1915"/>
    <w:rsid w:val="009C2AA7"/>
    <w:rsid w:val="00A436DA"/>
    <w:rsid w:val="00A51EA3"/>
    <w:rsid w:val="00A62EA5"/>
    <w:rsid w:val="00A74E25"/>
    <w:rsid w:val="00A8429F"/>
    <w:rsid w:val="00AD7E3E"/>
    <w:rsid w:val="00B44F2F"/>
    <w:rsid w:val="00B50563"/>
    <w:rsid w:val="00B63BBF"/>
    <w:rsid w:val="00BC4A98"/>
    <w:rsid w:val="00BE25A8"/>
    <w:rsid w:val="00BF1882"/>
    <w:rsid w:val="00C1143F"/>
    <w:rsid w:val="00C51475"/>
    <w:rsid w:val="00C90D5B"/>
    <w:rsid w:val="00CC2A1B"/>
    <w:rsid w:val="00CE0BE3"/>
    <w:rsid w:val="00CF0800"/>
    <w:rsid w:val="00CF7915"/>
    <w:rsid w:val="00D1720B"/>
    <w:rsid w:val="00D223EC"/>
    <w:rsid w:val="00D96B01"/>
    <w:rsid w:val="00DA43E1"/>
    <w:rsid w:val="00EB773D"/>
    <w:rsid w:val="00ED1641"/>
    <w:rsid w:val="00F268EA"/>
    <w:rsid w:val="00F30576"/>
    <w:rsid w:val="00F56388"/>
    <w:rsid w:val="00F74D96"/>
    <w:rsid w:val="00F95CC2"/>
    <w:rsid w:val="00F95D88"/>
    <w:rsid w:val="00FA3C8A"/>
    <w:rsid w:val="00FA6D28"/>
    <w:rsid w:val="00FB0F27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5C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1D"/>
  </w:style>
  <w:style w:type="paragraph" w:styleId="Footer">
    <w:name w:val="footer"/>
    <w:basedOn w:val="Normal"/>
    <w:link w:val="FooterChar"/>
    <w:uiPriority w:val="99"/>
    <w:unhideWhenUsed/>
    <w:rsid w:val="009A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1D"/>
  </w:style>
  <w:style w:type="paragraph" w:styleId="BalloonText">
    <w:name w:val="Balloon Text"/>
    <w:basedOn w:val="Normal"/>
    <w:link w:val="BalloonTextChar"/>
    <w:uiPriority w:val="99"/>
    <w:semiHidden/>
    <w:unhideWhenUsed/>
    <w:rsid w:val="009A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491"/>
    <w:pPr>
      <w:autoSpaceDE w:val="0"/>
      <w:autoSpaceDN w:val="0"/>
      <w:adjustRightInd w:val="0"/>
      <w:spacing w:after="0" w:line="240" w:lineRule="auto"/>
    </w:pPr>
    <w:rPr>
      <w:rFonts w:ascii="Copperplate Gothic Bold" w:eastAsia="Calibri" w:hAnsi="Copperplate Gothic Bold" w:cs="Copperplate Gothic Bold"/>
      <w:color w:val="000000"/>
      <w:sz w:val="24"/>
      <w:szCs w:val="24"/>
    </w:rPr>
  </w:style>
  <w:style w:type="character" w:styleId="Hyperlink">
    <w:name w:val="Hyperlink"/>
    <w:uiPriority w:val="99"/>
    <w:unhideWhenUsed/>
    <w:rsid w:val="004164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B65C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65C6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B65C6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1B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65C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1D"/>
  </w:style>
  <w:style w:type="paragraph" w:styleId="Footer">
    <w:name w:val="footer"/>
    <w:basedOn w:val="Normal"/>
    <w:link w:val="FooterChar"/>
    <w:uiPriority w:val="99"/>
    <w:unhideWhenUsed/>
    <w:rsid w:val="009A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1D"/>
  </w:style>
  <w:style w:type="paragraph" w:styleId="BalloonText">
    <w:name w:val="Balloon Text"/>
    <w:basedOn w:val="Normal"/>
    <w:link w:val="BalloonTextChar"/>
    <w:uiPriority w:val="99"/>
    <w:semiHidden/>
    <w:unhideWhenUsed/>
    <w:rsid w:val="009A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491"/>
    <w:pPr>
      <w:autoSpaceDE w:val="0"/>
      <w:autoSpaceDN w:val="0"/>
      <w:adjustRightInd w:val="0"/>
      <w:spacing w:after="0" w:line="240" w:lineRule="auto"/>
    </w:pPr>
    <w:rPr>
      <w:rFonts w:ascii="Copperplate Gothic Bold" w:eastAsia="Calibri" w:hAnsi="Copperplate Gothic Bold" w:cs="Copperplate Gothic Bold"/>
      <w:color w:val="000000"/>
      <w:sz w:val="24"/>
      <w:szCs w:val="24"/>
    </w:rPr>
  </w:style>
  <w:style w:type="character" w:styleId="Hyperlink">
    <w:name w:val="Hyperlink"/>
    <w:uiPriority w:val="99"/>
    <w:unhideWhenUsed/>
    <w:rsid w:val="004164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B65C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65C6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B65C6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1B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ional@oti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is.edu/travel-study-exchange-programs/forms-travel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D09B-4B94-41D8-8D9A-73F9E1F4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Grosch</dc:creator>
  <cp:lastModifiedBy>Darren Grosch</cp:lastModifiedBy>
  <cp:revision>8</cp:revision>
  <cp:lastPrinted>2013-10-22T21:27:00Z</cp:lastPrinted>
  <dcterms:created xsi:type="dcterms:W3CDTF">2014-06-30T23:32:00Z</dcterms:created>
  <dcterms:modified xsi:type="dcterms:W3CDTF">2014-07-02T16:48:00Z</dcterms:modified>
</cp:coreProperties>
</file>